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43D68">
      <w:r>
        <w:rPr>
          <w:rFonts w:ascii="宋体" w:hAnsi="宋体" w:eastAsia="宋体" w:cs="宋体"/>
          <w:sz w:val="24"/>
          <w:szCs w:val="24"/>
        </w:rPr>
        <w:t>通知：</w:t>
      </w:r>
      <w:r>
        <w:rPr>
          <w:rFonts w:ascii="宋体" w:hAnsi="宋体" w:eastAsia="宋体" w:cs="宋体"/>
          <w:sz w:val="24"/>
          <w:szCs w:val="24"/>
        </w:rPr>
        <w:br w:type="textWrapping"/>
      </w:r>
      <w:r>
        <w:rPr>
          <w:rFonts w:ascii="宋体" w:hAnsi="宋体" w:eastAsia="宋体" w:cs="宋体"/>
          <w:sz w:val="24"/>
          <w:szCs w:val="24"/>
        </w:rPr>
        <w:t>请会计学和工商管理的同学注意：专业计划里的00051管理系统中的计算机应用+00052管理系统中计算机应用（实践）这两门课，如果已有“全国计算机二级合格证书”可在本次办理免试，（PS：26年启动新专业计划后这门课如果不在新专业计划里就不能再用证书办理免试了），具体通知如下：</w:t>
      </w:r>
      <w:r>
        <w:rPr>
          <w:rFonts w:ascii="宋体" w:hAnsi="宋体" w:eastAsia="宋体" w:cs="宋体"/>
          <w:sz w:val="24"/>
          <w:szCs w:val="24"/>
        </w:rPr>
        <w:br w:type="textWrapping"/>
      </w:r>
      <w:r>
        <w:rPr>
          <w:rFonts w:ascii="宋体" w:hAnsi="宋体" w:eastAsia="宋体" w:cs="宋体"/>
          <w:sz w:val="24"/>
          <w:szCs w:val="24"/>
        </w:rPr>
        <w:t>1、请在</w:t>
      </w:r>
      <w:r>
        <w:rPr>
          <w:rFonts w:hint="eastAsia" w:ascii="宋体" w:hAnsi="宋体" w:eastAsia="宋体" w:cs="宋体"/>
          <w:sz w:val="24"/>
          <w:szCs w:val="24"/>
          <w:lang w:val="en-US" w:eastAsia="zh-CN"/>
        </w:rPr>
        <w:t>11</w:t>
      </w:r>
      <w:r>
        <w:rPr>
          <w:rFonts w:ascii="宋体" w:hAnsi="宋体" w:eastAsia="宋体" w:cs="宋体"/>
          <w:sz w:val="24"/>
          <w:szCs w:val="24"/>
        </w:rPr>
        <w:t>月2</w:t>
      </w:r>
      <w:r>
        <w:rPr>
          <w:rFonts w:hint="eastAsia" w:ascii="宋体" w:hAnsi="宋体" w:eastAsia="宋体" w:cs="宋体"/>
          <w:sz w:val="24"/>
          <w:szCs w:val="24"/>
          <w:lang w:val="en-US" w:eastAsia="zh-CN"/>
        </w:rPr>
        <w:t>1</w:t>
      </w:r>
      <w:r>
        <w:rPr>
          <w:rFonts w:ascii="宋体" w:hAnsi="宋体" w:eastAsia="宋体" w:cs="宋体"/>
          <w:sz w:val="24"/>
          <w:szCs w:val="24"/>
        </w:rPr>
        <w:t>日-</w:t>
      </w:r>
      <w:r>
        <w:rPr>
          <w:rFonts w:hint="eastAsia" w:ascii="宋体" w:hAnsi="宋体" w:eastAsia="宋体" w:cs="宋体"/>
          <w:sz w:val="24"/>
          <w:szCs w:val="24"/>
          <w:lang w:val="en-US" w:eastAsia="zh-CN"/>
        </w:rPr>
        <w:t>12</w:t>
      </w:r>
      <w:r>
        <w:rPr>
          <w:rFonts w:ascii="宋体" w:hAnsi="宋体" w:eastAsia="宋体" w:cs="宋体"/>
          <w:sz w:val="24"/>
          <w:szCs w:val="24"/>
        </w:rPr>
        <w:t>月</w:t>
      </w:r>
      <w:r>
        <w:rPr>
          <w:rFonts w:hint="eastAsia" w:ascii="宋体" w:hAnsi="宋体" w:eastAsia="宋体" w:cs="宋体"/>
          <w:sz w:val="24"/>
          <w:szCs w:val="24"/>
          <w:lang w:val="en-US" w:eastAsia="zh-CN"/>
        </w:rPr>
        <w:t>1</w:t>
      </w:r>
      <w:r>
        <w:rPr>
          <w:rFonts w:ascii="宋体" w:hAnsi="宋体" w:eastAsia="宋体" w:cs="宋体"/>
          <w:sz w:val="24"/>
          <w:szCs w:val="24"/>
        </w:rPr>
        <w:t>日下午15点前（周末节假日除外），准备好相关材料交到永川校区继教院办公室刘老师处；</w:t>
      </w:r>
      <w:r>
        <w:rPr>
          <w:rFonts w:ascii="宋体" w:hAnsi="宋体" w:eastAsia="宋体" w:cs="宋体"/>
          <w:sz w:val="24"/>
          <w:szCs w:val="24"/>
        </w:rPr>
        <w:br w:type="textWrapping"/>
      </w:r>
      <w:r>
        <w:rPr>
          <w:rFonts w:ascii="宋体" w:hAnsi="宋体" w:eastAsia="宋体" w:cs="宋体"/>
          <w:sz w:val="24"/>
          <w:szCs w:val="24"/>
        </w:rPr>
        <w:t>2、材料如下：免试申请表&amp;计算机二级证书复印件&amp;准考证+身份证复印件；</w:t>
      </w:r>
      <w:r>
        <w:rPr>
          <w:rFonts w:ascii="宋体" w:hAnsi="宋体" w:eastAsia="宋体" w:cs="宋体"/>
          <w:sz w:val="24"/>
          <w:szCs w:val="24"/>
        </w:rPr>
        <w:br w:type="textWrapping"/>
      </w:r>
      <w:r>
        <w:rPr>
          <w:rFonts w:ascii="宋体" w:hAnsi="宋体" w:eastAsia="宋体" w:cs="宋体"/>
          <w:sz w:val="24"/>
          <w:szCs w:val="24"/>
        </w:rPr>
        <w:t>3、免试后续会把成绩做入系统，需同学们在</w:t>
      </w:r>
      <w:r>
        <w:rPr>
          <w:rFonts w:hint="eastAsia" w:ascii="宋体" w:hAnsi="宋体" w:eastAsia="宋体" w:cs="宋体"/>
          <w:sz w:val="24"/>
          <w:szCs w:val="24"/>
          <w:lang w:val="en-US" w:eastAsia="zh-CN"/>
        </w:rPr>
        <w:t>12</w:t>
      </w:r>
      <w:r>
        <w:rPr>
          <w:rFonts w:ascii="宋体" w:hAnsi="宋体" w:eastAsia="宋体" w:cs="宋体"/>
          <w:sz w:val="24"/>
          <w:szCs w:val="24"/>
        </w:rPr>
        <w:t>月</w:t>
      </w:r>
      <w:r>
        <w:rPr>
          <w:rFonts w:hint="eastAsia" w:ascii="宋体" w:hAnsi="宋体" w:eastAsia="宋体" w:cs="宋体"/>
          <w:sz w:val="24"/>
          <w:szCs w:val="24"/>
          <w:lang w:val="en-US" w:eastAsia="zh-CN"/>
        </w:rPr>
        <w:t>5</w:t>
      </w:r>
      <w:r>
        <w:rPr>
          <w:rFonts w:ascii="宋体" w:hAnsi="宋体" w:eastAsia="宋体" w:cs="宋体"/>
          <w:sz w:val="24"/>
          <w:szCs w:val="24"/>
        </w:rPr>
        <w:t>日15点前及时进系统缴费，缴费金额为15元/科；</w:t>
      </w:r>
      <w:r>
        <w:rPr>
          <w:rFonts w:ascii="宋体" w:hAnsi="宋体" w:eastAsia="宋体" w:cs="宋体"/>
          <w:sz w:val="24"/>
          <w:szCs w:val="24"/>
        </w:rPr>
        <w:br w:type="textWrapping"/>
      </w:r>
      <w:r>
        <w:rPr>
          <w:rFonts w:ascii="宋体" w:hAnsi="宋体" w:eastAsia="宋体" w:cs="宋体"/>
          <w:sz w:val="24"/>
          <w:szCs w:val="24"/>
        </w:rPr>
        <w:t>4、材料模板已打包，请下载参考。@全体成员</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E7615D"/>
    <w:rsid w:val="44167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281</Words>
  <Characters>298</Characters>
  <Lines>0</Lines>
  <Paragraphs>0</Paragraphs>
  <TotalTime>0</TotalTime>
  <ScaleCrop>false</ScaleCrop>
  <LinksUpToDate>false</LinksUpToDate>
  <CharactersWithSpaces>298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2025-05-26T02:41:00Z</dcterms:created>
  <dc:creator>Administrator</dc:creator>
  <cp:lastModifiedBy>韶光慢慢</cp:lastModifiedBy>
  <dcterms:modified xsi:type="dcterms:W3CDTF">2025-11-14T04:01:06Z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eyJoZGlkIjoiNTkzNTkxOTBiMDA3OTQwMzc4YjgyNDZjYmY4YTViMzkiLCJ1c2VySWQiOiIxMDAzODA4MTQyIn0=</vt:lpwstr>
  </property>
  <property fmtid="{D5CDD505-2E9C-101B-9397-08002B2CF9AE}" pid="4" name="ICV">
    <vt:lpwstr>DDE33A2B79D1489086500258FB25B546_12</vt:lpwstr>
  </property>
</Properties>
</file>